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sdt>
            <w:sdtPr>
              <w:rPr>
                <w:rFonts w:eastAsia="Arial Unicode MS"/>
                <w:sz w:val="18"/>
                <w:szCs w:val="18"/>
                <w:highlight w:val="lightGray"/>
              </w:rPr>
              <w:id w:val="-1141877187"/>
              <w:placeholder>
                <w:docPart w:val="1039AE9FE3094CC5B71CF609EE6829D1"/>
              </w:placeholder>
            </w:sdtPr>
            <w:sdtEndPr/>
            <w:sdtContent>
              <w:p w14:paraId="73351DC9" w14:textId="77777777" w:rsidR="001A73D1" w:rsidRPr="001A73D1" w:rsidRDefault="001A73D1" w:rsidP="001A73D1">
                <w:pPr>
                  <w:jc w:val="both"/>
                  <w:rPr>
                    <w:rFonts w:eastAsia="Arial Unicode MS"/>
                    <w:sz w:val="18"/>
                    <w:szCs w:val="18"/>
                  </w:rPr>
                </w:pPr>
                <w:r w:rsidRPr="001A73D1">
                  <w:rPr>
                    <w:rFonts w:eastAsia="Arial Unicode MS"/>
                    <w:sz w:val="18"/>
                    <w:szCs w:val="18"/>
                  </w:rPr>
                  <w:t>(PU-13445/25) Mažosios mechanizacijos eksploatacinės medžiagos</w:t>
                </w:r>
              </w:p>
              <w:p w14:paraId="55A66064" w14:textId="40F6A339" w:rsidR="00963BF6" w:rsidRPr="00EE08AA" w:rsidRDefault="001A73D1">
                <w:pPr>
                  <w:jc w:val="both"/>
                  <w:rPr>
                    <w:kern w:val="2"/>
                    <w:sz w:val="18"/>
                    <w:szCs w:val="18"/>
                  </w:rPr>
                </w:pPr>
                <w:r w:rsidRPr="001A73D1">
                  <w:rPr>
                    <w:i/>
                    <w:iCs/>
                    <w:kern w:val="2"/>
                    <w:sz w:val="18"/>
                    <w:szCs w:val="18"/>
                  </w:rPr>
                  <w:t>(nurodyti pirkimo dalį)</w:t>
                </w:r>
              </w:p>
            </w:sdtContent>
          </w:sdt>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End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EndPr/>
              <w:sdtContent>
                <w:sdt>
                  <w:sdtPr>
                    <w:rPr>
                      <w:sz w:val="18"/>
                      <w:szCs w:val="18"/>
                    </w:rPr>
                    <w:alias w:val="pareigos, vardas, pavardė"/>
                    <w:tag w:val="pareigos, vardas, pavardė"/>
                    <w:id w:val="-999504878"/>
                    <w:placeholder>
                      <w:docPart w:val="EEAB8D1C93B0454AB4450FA1AF87E232"/>
                    </w:placeholder>
                  </w:sdtPr>
                  <w:sdtEnd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End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8D26C4"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End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End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End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End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End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8D26C4"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End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8D26C4"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End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8D26C4">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End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8D26C4">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End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4264B9C1" w14:textId="5171B5EA" w:rsidR="00963BF6" w:rsidRPr="001A73D1" w:rsidRDefault="00EA20F3">
            <w:pPr>
              <w:jc w:val="both"/>
              <w:rPr>
                <w:kern w:val="2"/>
                <w:sz w:val="18"/>
                <w:szCs w:val="18"/>
              </w:rPr>
            </w:pPr>
            <w:r w:rsidRPr="00EE08AA">
              <w:rPr>
                <w:kern w:val="2"/>
                <w:sz w:val="18"/>
                <w:szCs w:val="18"/>
              </w:rPr>
              <w:t>Netaikoma</w:t>
            </w: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78" w:type="dxa"/>
          </w:tcPr>
          <w:p w14:paraId="30463345" w14:textId="7EE804D9"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b/>
                  <w:bCs/>
                  <w:color w:val="000000" w:themeColor="text1"/>
                  <w:sz w:val="18"/>
                  <w:szCs w:val="18"/>
                  <w:highlight w:val="lightGray"/>
                </w:rPr>
                <w:id w:val="-1183666122"/>
                <w:placeholder>
                  <w:docPart w:val="6F69063BC4A14555B65D682AE6E690CB"/>
                </w:placeholder>
              </w:sdtPr>
              <w:sdtEndPr>
                <w:rPr>
                  <w:b w:val="0"/>
                  <w:bCs w:val="0"/>
                </w:rPr>
              </w:sdtEndPr>
              <w:sdtContent>
                <w:r w:rsidR="001A73D1" w:rsidRPr="001A73D1">
                  <w:rPr>
                    <w:rFonts w:eastAsia="Arial Unicode MS"/>
                    <w:b/>
                    <w:bCs/>
                    <w:color w:val="000000" w:themeColor="text1"/>
                    <w:sz w:val="18"/>
                    <w:szCs w:val="18"/>
                    <w:highlight w:val="lightGray"/>
                  </w:rPr>
                  <w:t>3 darbo dienas</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08C49A13" w:rsidR="002107E4" w:rsidRPr="00EE08AA" w:rsidRDefault="002107E4" w:rsidP="002107E4">
            <w:pPr>
              <w:jc w:val="both"/>
              <w:rPr>
                <w:sz w:val="18"/>
                <w:szCs w:val="14"/>
              </w:rPr>
            </w:pPr>
            <w:r w:rsidRPr="00EE08AA">
              <w:rPr>
                <w:sz w:val="18"/>
                <w:szCs w:val="14"/>
              </w:rPr>
              <w:t xml:space="preserve">Prekių užsakymų teikimo terminas – </w:t>
            </w:r>
            <w:sdt>
              <w:sdtPr>
                <w:rPr>
                  <w:rStyle w:val="1TEKSTAS"/>
                  <w:b/>
                  <w:bCs/>
                  <w:sz w:val="18"/>
                  <w:szCs w:val="14"/>
                  <w:highlight w:val="lightGray"/>
                </w:rPr>
                <w:alias w:val=" terminas"/>
                <w:tag w:val=" terminas"/>
                <w:id w:val="573326372"/>
                <w:placeholder>
                  <w:docPart w:val="E8990D7A80C147A1AA4430A7F890F1E5"/>
                </w:placeholder>
              </w:sdtPr>
              <w:sdtEndPr>
                <w:rPr>
                  <w:rStyle w:val="1TEKSTAS"/>
                </w:rPr>
              </w:sdtEndPr>
              <w:sdtContent>
                <w:r w:rsidR="001A73D1" w:rsidRPr="001A73D1">
                  <w:rPr>
                    <w:b/>
                    <w:bCs/>
                    <w:sz w:val="18"/>
                    <w:szCs w:val="14"/>
                    <w:highlight w:val="lightGray"/>
                  </w:rPr>
                  <w:t>36</w:t>
                </w:r>
              </w:sdtContent>
            </w:sdt>
            <w:r w:rsidRPr="001A73D1">
              <w:rPr>
                <w:b/>
                <w:bCs/>
                <w:sz w:val="18"/>
                <w:szCs w:val="14"/>
              </w:rPr>
              <w:t xml:space="preserve"> mėnesi</w:t>
            </w:r>
            <w:r w:rsidR="001A73D1" w:rsidRPr="001A73D1">
              <w:rPr>
                <w:b/>
                <w:bCs/>
                <w:sz w:val="18"/>
                <w:szCs w:val="14"/>
              </w:rPr>
              <w:t>ai</w:t>
            </w:r>
            <w:r w:rsidRPr="00EE08AA">
              <w:rPr>
                <w:sz w:val="18"/>
                <w:szCs w:val="14"/>
              </w:rPr>
              <w:t xml:space="preserve">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0808B545" w14:textId="2DA654C1" w:rsidR="00DE3086" w:rsidRPr="001A73D1" w:rsidRDefault="002107E4" w:rsidP="001A73D1">
            <w:pPr>
              <w:jc w:val="both"/>
              <w:rPr>
                <w:b/>
                <w:bCs/>
                <w:sz w:val="18"/>
                <w:szCs w:val="14"/>
              </w:rPr>
            </w:pPr>
            <w:r w:rsidRPr="00EE08AA">
              <w:rPr>
                <w:rStyle w:val="1TEKSTAS"/>
                <w:sz w:val="18"/>
                <w:szCs w:val="14"/>
              </w:rPr>
              <w:t xml:space="preserve">Prekių užsakymų teikimo terminas nėra pratęsiamas. </w:t>
            </w: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693EDC">
            <w:pPr>
              <w:jc w:val="both"/>
              <w:rPr>
                <w:i/>
                <w:iCs/>
                <w:kern w:val="2"/>
                <w:sz w:val="18"/>
                <w:szCs w:val="18"/>
              </w:rPr>
            </w:pP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492A9E">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1612FEFA"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74A3E9C6" w14:textId="77777777" w:rsidR="00963BF6" w:rsidRPr="00EE08AA" w:rsidRDefault="00963BF6" w:rsidP="00111363">
            <w:pPr>
              <w:jc w:val="both"/>
              <w:rPr>
                <w:kern w:val="2"/>
                <w:sz w:val="18"/>
                <w:szCs w:val="18"/>
              </w:rPr>
            </w:pPr>
          </w:p>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492A9E">
            <w:pPr>
              <w:jc w:val="both"/>
              <w:rPr>
                <w:i/>
                <w:color w:val="4472C4"/>
                <w:kern w:val="2"/>
                <w:sz w:val="18"/>
                <w:szCs w:val="18"/>
              </w:rPr>
            </w:pPr>
          </w:p>
        </w:tc>
      </w:tr>
      <w:tr w:rsidR="00963BF6" w:rsidRPr="00EE08AA" w14:paraId="40514421" w14:textId="77777777">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6072CAA3" w14:textId="70DE460A"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78" w:type="dxa"/>
          </w:tcPr>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End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End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End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End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End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End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07AEDBFD"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67468C10" w14:textId="1E8CD60A"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78" w:type="dxa"/>
          </w:tcPr>
          <w:p w14:paraId="55CF95F0" w14:textId="6CEE4CD5" w:rsidR="00963BF6" w:rsidRPr="00EE08AA" w:rsidRDefault="00963BF6">
            <w:pPr>
              <w:rPr>
                <w:i/>
                <w:iCs/>
                <w:color w:val="4472C4"/>
                <w:kern w:val="2"/>
                <w:sz w:val="18"/>
                <w:szCs w:val="18"/>
              </w:rPr>
            </w:pPr>
          </w:p>
          <w:p w14:paraId="24D0A4A3" w14:textId="598A1D2B"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3" w:name="_Hlk146314547"/>
            <w:r w:rsidRPr="00EE08AA">
              <w:rPr>
                <w:sz w:val="18"/>
                <w:szCs w:val="18"/>
              </w:rPr>
              <w:t>(Vartojimo prekės ir paslaugos)</w:t>
            </w:r>
            <w:bookmarkEnd w:id="3"/>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686900">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4" w:name="_Hlk149309561"/>
            <w:bookmarkStart w:id="5" w:name="_Hlk68254982"/>
            <w:r w:rsidRPr="00EE08AA">
              <w:rPr>
                <w:color w:val="000000"/>
                <w:kern w:val="2"/>
                <w:sz w:val="18"/>
                <w:szCs w:val="18"/>
              </w:rPr>
              <w:t xml:space="preserve">5.3.3.2. </w:t>
            </w:r>
            <w:r w:rsidRPr="00EE08AA">
              <w:rPr>
                <w:rStyle w:val="Stilius2"/>
                <w:sz w:val="18"/>
                <w:szCs w:val="18"/>
              </w:rPr>
              <w:t>Kaina/įkainiai</w:t>
            </w:r>
            <w:bookmarkEnd w:id="4"/>
            <w:r w:rsidRPr="00EE08AA">
              <w:rPr>
                <w:sz w:val="18"/>
                <w:szCs w:val="18"/>
              </w:rPr>
              <w:t xml:space="preserve"> perskaičiuojama (-i) </w:t>
            </w:r>
            <w:bookmarkEnd w:id="5"/>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6"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7" w:name="_Hlk149247842"/>
            <w:bookmarkEnd w:id="6"/>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8"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8"/>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9"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9"/>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7"/>
          <w:p w14:paraId="6C84CBBE" w14:textId="39136266"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686900">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10"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11" w:name="_Hlk149309191"/>
            <w:r w:rsidRPr="00EE08AA">
              <w:rPr>
                <w:rFonts w:ascii="Times New Roman" w:hAnsi="Times New Roman" w:cs="Times New Roman"/>
                <w:sz w:val="18"/>
                <w:szCs w:val="18"/>
                <w:lang w:val="lt-LT"/>
              </w:rPr>
              <w:t>indeksuojamo laikotarpio pabaigos indeksas –</w:t>
            </w:r>
            <w:bookmarkEnd w:id="11"/>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12" w:name="_Hlk146314318"/>
            <w:r w:rsidRPr="00EE08AA">
              <w:rPr>
                <w:rFonts w:ascii="Times New Roman" w:hAnsi="Times New Roman" w:cs="Times New Roman"/>
                <w:sz w:val="18"/>
                <w:szCs w:val="18"/>
                <w:lang w:val="lt-LT"/>
              </w:rPr>
              <w:t>suderinto vartotojų kainų indekso (Vartojimo prekės ir paslaugos) dydis.</w:t>
            </w:r>
            <w:bookmarkEnd w:id="12"/>
            <w:r w:rsidRPr="00EE08AA">
              <w:rPr>
                <w:rFonts w:ascii="Times New Roman" w:hAnsi="Times New Roman" w:cs="Times New Roman"/>
                <w:sz w:val="18"/>
                <w:szCs w:val="18"/>
                <w:lang w:val="lt-LT"/>
              </w:rPr>
              <w:t xml:space="preserve"> </w:t>
            </w:r>
          </w:p>
          <w:bookmarkEnd w:id="10"/>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3" w:name="_Hlk149309198"/>
            <w:r w:rsidRPr="00EE08AA">
              <w:rPr>
                <w:rFonts w:ascii="Times New Roman" w:hAnsi="Times New Roman" w:cs="Times New Roman"/>
                <w:sz w:val="18"/>
                <w:szCs w:val="18"/>
                <w:lang w:val="lt-LT"/>
              </w:rPr>
              <w:t xml:space="preserve">indeksuojamo laikotarpio pradžios indeksas – </w:t>
            </w:r>
            <w:bookmarkStart w:id="14" w:name="_Hlk146316705"/>
            <w:bookmarkEnd w:id="13"/>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4"/>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5"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0A594D8D"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686900">
                  <w:rPr>
                    <w:rStyle w:val="Stilius2"/>
                    <w:rFonts w:cs="Times New Roman"/>
                    <w:sz w:val="18"/>
                    <w:szCs w:val="18"/>
                  </w:rPr>
                  <w:t>12 (</w:t>
                </w:r>
                <w:proofErr w:type="spellStart"/>
                <w:r w:rsidR="00686900">
                  <w:rPr>
                    <w:rStyle w:val="Stilius2"/>
                    <w:rFonts w:cs="Times New Roman"/>
                    <w:sz w:val="18"/>
                    <w:szCs w:val="18"/>
                  </w:rPr>
                  <w:t>dvylikos</w:t>
                </w:r>
                <w:proofErr w:type="spellEnd"/>
                <w:r w:rsidR="00686900">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686900">
                  <w:rPr>
                    <w:rStyle w:val="Stilius2"/>
                    <w:rFonts w:cs="Times New Roman"/>
                    <w:sz w:val="18"/>
                    <w:szCs w:val="18"/>
                  </w:rPr>
                  <w:t>12 (</w:t>
                </w:r>
                <w:proofErr w:type="spellStart"/>
                <w:r w:rsidR="00686900">
                  <w:rPr>
                    <w:rStyle w:val="Stilius2"/>
                    <w:rFonts w:cs="Times New Roman"/>
                    <w:sz w:val="18"/>
                    <w:szCs w:val="18"/>
                  </w:rPr>
                  <w:t>dvylikos</w:t>
                </w:r>
                <w:proofErr w:type="spellEnd"/>
                <w:r w:rsidR="00686900">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5"/>
            <w:r w:rsidRPr="00EE08AA">
              <w:rPr>
                <w:rFonts w:ascii="Times New Roman" w:hAnsi="Times New Roman" w:cs="Times New Roman"/>
                <w:sz w:val="18"/>
                <w:szCs w:val="18"/>
                <w:lang w:val="lt-LT"/>
              </w:rPr>
              <w:t>.</w:t>
            </w:r>
            <w:bookmarkStart w:id="16" w:name="_Hlk79392184"/>
            <w:r w:rsidRPr="00EE08AA">
              <w:rPr>
                <w:rFonts w:ascii="Times New Roman" w:hAnsi="Times New Roman" w:cs="Times New Roman"/>
                <w:sz w:val="18"/>
                <w:szCs w:val="18"/>
                <w:lang w:val="lt-LT"/>
              </w:rPr>
              <w:t xml:space="preserve"> </w:t>
            </w:r>
          </w:p>
          <w:p w14:paraId="324A36AB" w14:textId="307CA05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686900">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686900">
                  <w:rPr>
                    <w:rStyle w:val="Stilius2"/>
                    <w:rFonts w:cs="Times New Roman"/>
                    <w:sz w:val="18"/>
                    <w:szCs w:val="18"/>
                  </w:rPr>
                  <w:t>12 (</w:t>
                </w:r>
                <w:proofErr w:type="spellStart"/>
                <w:r w:rsidR="00686900">
                  <w:rPr>
                    <w:rStyle w:val="Stilius2"/>
                    <w:rFonts w:cs="Times New Roman"/>
                    <w:sz w:val="18"/>
                    <w:szCs w:val="18"/>
                  </w:rPr>
                  <w:t>dvylikto</w:t>
                </w:r>
                <w:proofErr w:type="spellEnd"/>
                <w:r w:rsidR="00686900">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686900">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686900">
                  <w:rPr>
                    <w:rStyle w:val="Stilius2"/>
                    <w:rFonts w:cs="Times New Roman"/>
                    <w:sz w:val="18"/>
                    <w:szCs w:val="18"/>
                  </w:rPr>
                  <w:t>12 (</w:t>
                </w:r>
                <w:proofErr w:type="spellStart"/>
                <w:r w:rsidR="00686900">
                  <w:rPr>
                    <w:rStyle w:val="Stilius2"/>
                    <w:rFonts w:cs="Times New Roman"/>
                    <w:sz w:val="18"/>
                    <w:szCs w:val="18"/>
                  </w:rPr>
                  <w:t>dvylikto</w:t>
                </w:r>
                <w:proofErr w:type="spellEnd"/>
                <w:r w:rsidR="00686900">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6"/>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7" w:name="_Hlk68254630"/>
            <w:r w:rsidRPr="00EE08AA">
              <w:rPr>
                <w:rFonts w:ascii="Times New Roman" w:hAnsi="Times New Roman" w:cs="Times New Roman"/>
                <w:sz w:val="18"/>
                <w:szCs w:val="18"/>
                <w:lang w:val="lt-LT"/>
              </w:rPr>
              <w:t>perskaičiavimą</w:t>
            </w:r>
            <w:bookmarkEnd w:id="17"/>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8"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8"/>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634DEF0D" w14:textId="77777777" w:rsidR="00FC2FD4" w:rsidRPr="00EE08AA" w:rsidRDefault="00FC2FD4" w:rsidP="00B4433B">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End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CF1B12">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CF1B12" w:rsidRDefault="00CB3E1C" w:rsidP="00111363">
            <w:pPr>
              <w:jc w:val="both"/>
              <w:rPr>
                <w:kern w:val="2"/>
                <w:sz w:val="18"/>
                <w:szCs w:val="18"/>
              </w:rPr>
            </w:pPr>
          </w:p>
          <w:p w14:paraId="3CDC9234" w14:textId="2F47B40F" w:rsidR="00963BF6" w:rsidRPr="00CF1B12" w:rsidRDefault="00EA20F3" w:rsidP="00111363">
            <w:pPr>
              <w:jc w:val="both"/>
              <w:rPr>
                <w:kern w:val="2"/>
                <w:sz w:val="18"/>
                <w:szCs w:val="18"/>
                <w:shd w:val="clear" w:color="auto" w:fill="FFFFFF"/>
              </w:rPr>
            </w:pPr>
            <w:r w:rsidRPr="00CF1B12">
              <w:rPr>
                <w:kern w:val="2"/>
                <w:sz w:val="18"/>
                <w:szCs w:val="18"/>
                <w:shd w:val="clear" w:color="auto" w:fill="FFFFFF"/>
              </w:rPr>
              <w:t>Apmokėjimo sąlygos</w:t>
            </w:r>
            <w:r w:rsidR="00CF1B12" w:rsidRPr="00CF1B12">
              <w:rPr>
                <w:kern w:val="2"/>
                <w:sz w:val="18"/>
                <w:szCs w:val="18"/>
                <w:shd w:val="clear" w:color="auto" w:fill="FFFFFF"/>
              </w:rPr>
              <w:t>:</w:t>
            </w:r>
            <w:r w:rsidRPr="00CF1B12">
              <w:rPr>
                <w:kern w:val="2"/>
                <w:sz w:val="18"/>
                <w:szCs w:val="18"/>
                <w:shd w:val="clear" w:color="auto" w:fill="FFFFFF"/>
              </w:rPr>
              <w:t xml:space="preserve"> įvykdžius užsakymą, mokama už konkretų kiekį/apimtį pagal nustatytus įkainius</w:t>
            </w:r>
            <w:r w:rsidR="00CF1B12" w:rsidRPr="00CF1B12">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16AEBD8B" w:rsidR="00963BF6" w:rsidRPr="00EE08AA" w:rsidRDefault="00EA20F3" w:rsidP="00111363">
            <w:pPr>
              <w:spacing w:line="259" w:lineRule="auto"/>
              <w:jc w:val="both"/>
              <w:rPr>
                <w:i/>
                <w:iCs/>
                <w:color w:val="4472C4"/>
                <w:kern w:val="2"/>
                <w:sz w:val="18"/>
                <w:szCs w:val="18"/>
              </w:rPr>
            </w:pPr>
            <w:r w:rsidRPr="00EE08AA">
              <w:rPr>
                <w:kern w:val="2"/>
                <w:sz w:val="18"/>
                <w:szCs w:val="18"/>
              </w:rPr>
              <w:t>Prekėms nustatomas Tiekėjo pasiūlytas arba Prekių gamintojo taikomas</w:t>
            </w:r>
            <w:r w:rsidR="00B60F94">
              <w:rPr>
                <w:kern w:val="2"/>
                <w:sz w:val="18"/>
                <w:szCs w:val="18"/>
              </w:rPr>
              <w:t xml:space="preserve"> </w:t>
            </w:r>
            <w:r w:rsidRPr="00EE08AA">
              <w:rPr>
                <w:kern w:val="2"/>
                <w:sz w:val="18"/>
                <w:szCs w:val="18"/>
              </w:rPr>
              <w:t xml:space="preserve">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EndPr/>
              <w:sdtContent>
                <w:r w:rsidR="00CF1B12" w:rsidRPr="00CF1B12">
                  <w:rPr>
                    <w:rFonts w:eastAsia="Arial Unicode MS"/>
                    <w:b/>
                    <w:bCs/>
                    <w:color w:val="000000" w:themeColor="text1"/>
                    <w:sz w:val="18"/>
                    <w:szCs w:val="18"/>
                  </w:rPr>
                  <w:t>6 mėnesiai</w:t>
                </w:r>
              </w:sdtContent>
            </w:sdt>
            <w:r w:rsidRPr="00EE08AA">
              <w:rPr>
                <w:kern w:val="2"/>
                <w:sz w:val="18"/>
                <w:szCs w:val="18"/>
              </w:rPr>
              <w:t xml:space="preserve">. Garantinis terminas skaičiuojamas </w:t>
            </w:r>
            <w:bookmarkStart w:id="19" w:name="_Hlk194999124"/>
            <w:r w:rsidRPr="00EE08AA">
              <w:rPr>
                <w:kern w:val="2"/>
                <w:sz w:val="18"/>
                <w:szCs w:val="18"/>
              </w:rPr>
              <w:t xml:space="preserve">nuo </w:t>
            </w:r>
            <w:bookmarkStart w:id="20" w:name="_Hlk194996510"/>
            <w:r w:rsidRPr="00EE08AA">
              <w:rPr>
                <w:kern w:val="2"/>
                <w:sz w:val="18"/>
                <w:szCs w:val="18"/>
              </w:rPr>
              <w:t>Prekių perdavimo – priėmimo akto ar Sąskaitos (kai Prekių perdavimo – priėmimo aktas nėra pasirašomas) pasirašymo dienos</w:t>
            </w:r>
            <w:bookmarkEnd w:id="20"/>
            <w:r w:rsidRPr="00EE08AA">
              <w:rPr>
                <w:kern w:val="2"/>
                <w:sz w:val="18"/>
                <w:szCs w:val="18"/>
              </w:rPr>
              <w:t>.</w:t>
            </w:r>
            <w:bookmarkEnd w:id="19"/>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007B2231" w14:textId="181522FD" w:rsidR="00A66654" w:rsidRPr="00EE08AA" w:rsidRDefault="00A12AF0">
            <w:pPr>
              <w:rPr>
                <w:kern w:val="2"/>
                <w:sz w:val="18"/>
                <w:szCs w:val="18"/>
              </w:rPr>
            </w:pPr>
            <w:r w:rsidRPr="00A12AF0">
              <w:rPr>
                <w:kern w:val="2"/>
                <w:sz w:val="18"/>
                <w:szCs w:val="18"/>
              </w:rPr>
              <w:t xml:space="preserve">Netaikoma </w:t>
            </w: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End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55643F42" w14:textId="08B979BC" w:rsidR="00AD294B" w:rsidRPr="00CF1B12" w:rsidRDefault="00EA20F3" w:rsidP="00CF1B12">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3F056581" w14:textId="29B0DA6B" w:rsidR="00DA02D9" w:rsidRPr="00EE08AA" w:rsidRDefault="00253D20" w:rsidP="00B4433B">
            <w:pPr>
              <w:jc w:val="both"/>
              <w:rPr>
                <w:color w:val="000000"/>
                <w:kern w:val="2"/>
                <w:sz w:val="18"/>
                <w:szCs w:val="18"/>
                <w:shd w:val="clear" w:color="auto" w:fill="FFFFFF"/>
              </w:rPr>
            </w:pPr>
            <w:r w:rsidRPr="00EE08AA">
              <w:rPr>
                <w:color w:val="000000"/>
                <w:kern w:val="2"/>
                <w:sz w:val="18"/>
                <w:szCs w:val="18"/>
                <w:shd w:val="clear" w:color="auto" w:fill="FFFFFF"/>
              </w:rPr>
              <w:t>Netaikoma</w:t>
            </w: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2DD351B8" w:rsidR="00AD294B" w:rsidRPr="00EE08AA" w:rsidRDefault="00EC54AF" w:rsidP="000A2E6F">
            <w:pPr>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r w:rsidR="00E33753" w:rsidRPr="00E33753">
              <w:rPr>
                <w:kern w:val="2"/>
                <w:sz w:val="18"/>
                <w:szCs w:val="18"/>
              </w:rPr>
              <w:t>https://keliuprieziura.lt/apie-mus/viesieji-pirkimai/456</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0A2E6F" w:rsidRPr="00EE08AA">
              <w:rPr>
                <w:kern w:val="2"/>
                <w:sz w:val="18"/>
                <w:szCs w:val="18"/>
              </w:rPr>
              <w:t>“</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8D26C4">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End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8D26C4">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End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C1097" w14:textId="77777777" w:rsidR="008D26C4" w:rsidRDefault="008D26C4">
      <w:pPr>
        <w:rPr>
          <w:sz w:val="20"/>
        </w:rPr>
      </w:pPr>
      <w:r>
        <w:rPr>
          <w:sz w:val="20"/>
        </w:rPr>
        <w:separator/>
      </w:r>
    </w:p>
  </w:endnote>
  <w:endnote w:type="continuationSeparator" w:id="0">
    <w:p w14:paraId="2383BB7F" w14:textId="77777777" w:rsidR="008D26C4" w:rsidRDefault="008D26C4">
      <w:pPr>
        <w:rPr>
          <w:sz w:val="20"/>
        </w:rPr>
      </w:pPr>
      <w:r>
        <w:rPr>
          <w:sz w:val="20"/>
        </w:rPr>
        <w:continuationSeparator/>
      </w:r>
    </w:p>
  </w:endnote>
  <w:endnote w:type="continuationNotice" w:id="1">
    <w:p w14:paraId="570EF67F" w14:textId="77777777" w:rsidR="008D26C4" w:rsidRDefault="008D26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BA6B9" w14:textId="77777777" w:rsidR="008D26C4" w:rsidRDefault="008D26C4">
      <w:pPr>
        <w:rPr>
          <w:sz w:val="20"/>
        </w:rPr>
      </w:pPr>
      <w:r>
        <w:rPr>
          <w:sz w:val="20"/>
        </w:rPr>
        <w:separator/>
      </w:r>
    </w:p>
  </w:footnote>
  <w:footnote w:type="continuationSeparator" w:id="0">
    <w:p w14:paraId="19CD7C41" w14:textId="77777777" w:rsidR="008D26C4" w:rsidRDefault="008D26C4">
      <w:pPr>
        <w:rPr>
          <w:sz w:val="20"/>
        </w:rPr>
      </w:pPr>
      <w:r>
        <w:rPr>
          <w:sz w:val="20"/>
        </w:rPr>
        <w:continuationSeparator/>
      </w:r>
    </w:p>
  </w:footnote>
  <w:footnote w:type="continuationNotice" w:id="1">
    <w:p w14:paraId="444C9118" w14:textId="77777777" w:rsidR="008D26C4" w:rsidRDefault="008D26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4D5FD14" w14:textId="77777777" w:rsidR="005D0EE7" w:rsidRDefault="005D0EE7" w:rsidP="005D0EE7">
    <w:pPr>
      <w:pStyle w:val="Antrats"/>
      <w:jc w:val="right"/>
      <w:rPr>
        <w:b/>
        <w:bCs/>
        <w:i/>
        <w:iCs/>
        <w:color w:val="BFBFBF"/>
        <w:sz w:val="18"/>
        <w:szCs w:val="18"/>
      </w:rPr>
    </w:pPr>
    <w:r>
      <w:rPr>
        <w:b/>
        <w:bCs/>
        <w:i/>
        <w:iCs/>
        <w:color w:val="BFBFBF"/>
        <w:sz w:val="18"/>
        <w:szCs w:val="18"/>
      </w:rPr>
      <w:t>AB „Kelių priežiūra“ šablono leidimo data: 2024 m. gruodžio   d.; 3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21" w:name="_Hlk62550716"/>
  </w:p>
  <w:bookmarkEnd w:id="21"/>
  <w:p w14:paraId="4E6D07DE" w14:textId="0B51E5C9"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w:t>
    </w:r>
    <w:r w:rsidR="000A2E6F">
      <w:rPr>
        <w:b/>
        <w:bCs/>
        <w:i/>
        <w:iCs/>
        <w:color w:val="BFBFBF"/>
        <w:sz w:val="18"/>
        <w:szCs w:val="18"/>
      </w:rPr>
      <w:t>5</w:t>
    </w:r>
    <w:r>
      <w:rPr>
        <w:b/>
        <w:bCs/>
        <w:i/>
        <w:iCs/>
        <w:color w:val="BFBFBF"/>
        <w:sz w:val="18"/>
        <w:szCs w:val="18"/>
      </w:rPr>
      <w:t xml:space="preserve"> m. </w:t>
    </w:r>
    <w:r w:rsidR="000A2E6F">
      <w:rPr>
        <w:b/>
        <w:bCs/>
        <w:i/>
        <w:iCs/>
        <w:color w:val="BFBFBF"/>
        <w:sz w:val="18"/>
        <w:szCs w:val="18"/>
      </w:rPr>
      <w:t>sausio</w:t>
    </w:r>
    <w:r w:rsidR="009E4E38">
      <w:rPr>
        <w:b/>
        <w:bCs/>
        <w:i/>
        <w:iCs/>
        <w:color w:val="BFBFBF"/>
        <w:sz w:val="18"/>
        <w:szCs w:val="18"/>
      </w:rPr>
      <w:t xml:space="preserve"> </w:t>
    </w:r>
    <w:r w:rsidR="00F37711">
      <w:rPr>
        <w:b/>
        <w:bCs/>
        <w:i/>
        <w:iCs/>
        <w:color w:val="BFBFBF"/>
        <w:sz w:val="18"/>
        <w:szCs w:val="18"/>
      </w:rPr>
      <w:t>20</w:t>
    </w:r>
    <w:r w:rsidR="00E33753">
      <w:rPr>
        <w:b/>
        <w:bCs/>
        <w:i/>
        <w:iCs/>
        <w:color w:val="BFBFBF"/>
        <w:sz w:val="18"/>
        <w:szCs w:val="18"/>
      </w:rPr>
      <w:t xml:space="preserve"> </w:t>
    </w:r>
    <w:r>
      <w:rPr>
        <w:b/>
        <w:bCs/>
        <w:i/>
        <w:iCs/>
        <w:color w:val="BFBFBF"/>
        <w:sz w:val="18"/>
        <w:szCs w:val="18"/>
      </w:rPr>
      <w:t xml:space="preserve"> d.; </w:t>
    </w:r>
    <w:r w:rsidR="00E33753">
      <w:rPr>
        <w:b/>
        <w:bCs/>
        <w:i/>
        <w:iCs/>
        <w:color w:val="BFBFBF"/>
        <w:sz w:val="18"/>
        <w:szCs w:val="18"/>
      </w:rPr>
      <w:t>3</w:t>
    </w:r>
    <w:r w:rsidR="00D824B0">
      <w:rPr>
        <w:b/>
        <w:bCs/>
        <w:i/>
        <w:iCs/>
        <w:color w:val="BFBFBF"/>
        <w:sz w:val="18"/>
        <w:szCs w:val="18"/>
      </w:rPr>
      <w:t xml:space="preserve"> </w:t>
    </w:r>
    <w:r>
      <w:rPr>
        <w:b/>
        <w:bCs/>
        <w:i/>
        <w:iCs/>
        <w:color w:val="BFBFBF"/>
        <w:sz w:val="18"/>
        <w:szCs w:val="18"/>
      </w:rPr>
      <w:t>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4B4"/>
    <w:rsid w:val="000849A5"/>
    <w:rsid w:val="00094518"/>
    <w:rsid w:val="000A2E6F"/>
    <w:rsid w:val="000A4EDE"/>
    <w:rsid w:val="000B0620"/>
    <w:rsid w:val="000B2598"/>
    <w:rsid w:val="000F26C1"/>
    <w:rsid w:val="000F7FA6"/>
    <w:rsid w:val="0010458B"/>
    <w:rsid w:val="00111363"/>
    <w:rsid w:val="00111EE3"/>
    <w:rsid w:val="00141AAE"/>
    <w:rsid w:val="001524FC"/>
    <w:rsid w:val="00172683"/>
    <w:rsid w:val="001766AE"/>
    <w:rsid w:val="001A73D1"/>
    <w:rsid w:val="001D794E"/>
    <w:rsid w:val="00204DD0"/>
    <w:rsid w:val="002107E4"/>
    <w:rsid w:val="00241B71"/>
    <w:rsid w:val="002428E7"/>
    <w:rsid w:val="00253D20"/>
    <w:rsid w:val="00273F41"/>
    <w:rsid w:val="00276DE9"/>
    <w:rsid w:val="00283C20"/>
    <w:rsid w:val="002923D1"/>
    <w:rsid w:val="00296270"/>
    <w:rsid w:val="002B7517"/>
    <w:rsid w:val="002D55F8"/>
    <w:rsid w:val="002E4232"/>
    <w:rsid w:val="002F13E7"/>
    <w:rsid w:val="00310074"/>
    <w:rsid w:val="00313AAE"/>
    <w:rsid w:val="003301FD"/>
    <w:rsid w:val="003B3183"/>
    <w:rsid w:val="003E1330"/>
    <w:rsid w:val="003E3FB6"/>
    <w:rsid w:val="004336AC"/>
    <w:rsid w:val="00474F76"/>
    <w:rsid w:val="0048547B"/>
    <w:rsid w:val="00492A9E"/>
    <w:rsid w:val="004B7372"/>
    <w:rsid w:val="004D69D2"/>
    <w:rsid w:val="0051456D"/>
    <w:rsid w:val="00517213"/>
    <w:rsid w:val="005456B8"/>
    <w:rsid w:val="005804F3"/>
    <w:rsid w:val="005A050E"/>
    <w:rsid w:val="005D0EE7"/>
    <w:rsid w:val="005D3BB2"/>
    <w:rsid w:val="005E4F35"/>
    <w:rsid w:val="005E61E8"/>
    <w:rsid w:val="00631C59"/>
    <w:rsid w:val="0063235D"/>
    <w:rsid w:val="006351E3"/>
    <w:rsid w:val="0063658A"/>
    <w:rsid w:val="0065081A"/>
    <w:rsid w:val="00665A90"/>
    <w:rsid w:val="00666E6A"/>
    <w:rsid w:val="00671125"/>
    <w:rsid w:val="00684398"/>
    <w:rsid w:val="00686900"/>
    <w:rsid w:val="00691F44"/>
    <w:rsid w:val="00693EDC"/>
    <w:rsid w:val="006951D9"/>
    <w:rsid w:val="00696497"/>
    <w:rsid w:val="006A0AC6"/>
    <w:rsid w:val="006A6048"/>
    <w:rsid w:val="006A7066"/>
    <w:rsid w:val="006E1A31"/>
    <w:rsid w:val="0070077C"/>
    <w:rsid w:val="0070218A"/>
    <w:rsid w:val="00704C05"/>
    <w:rsid w:val="00770FF5"/>
    <w:rsid w:val="00771066"/>
    <w:rsid w:val="007768B5"/>
    <w:rsid w:val="00795902"/>
    <w:rsid w:val="007D43A2"/>
    <w:rsid w:val="007E7F78"/>
    <w:rsid w:val="008417DC"/>
    <w:rsid w:val="008442BB"/>
    <w:rsid w:val="0084781B"/>
    <w:rsid w:val="00853818"/>
    <w:rsid w:val="00855A86"/>
    <w:rsid w:val="00861E39"/>
    <w:rsid w:val="00885C72"/>
    <w:rsid w:val="008949F5"/>
    <w:rsid w:val="008C2003"/>
    <w:rsid w:val="008D26C4"/>
    <w:rsid w:val="008D3EBA"/>
    <w:rsid w:val="00926336"/>
    <w:rsid w:val="009311B0"/>
    <w:rsid w:val="00963BF6"/>
    <w:rsid w:val="009744E8"/>
    <w:rsid w:val="00994ECD"/>
    <w:rsid w:val="009A7B17"/>
    <w:rsid w:val="009B3112"/>
    <w:rsid w:val="009D707F"/>
    <w:rsid w:val="009E4E38"/>
    <w:rsid w:val="00A12AF0"/>
    <w:rsid w:val="00A41948"/>
    <w:rsid w:val="00A66654"/>
    <w:rsid w:val="00A91E20"/>
    <w:rsid w:val="00AA4815"/>
    <w:rsid w:val="00AB0810"/>
    <w:rsid w:val="00AC6522"/>
    <w:rsid w:val="00AD294B"/>
    <w:rsid w:val="00AE1D24"/>
    <w:rsid w:val="00AE770D"/>
    <w:rsid w:val="00B27FCD"/>
    <w:rsid w:val="00B31748"/>
    <w:rsid w:val="00B4433B"/>
    <w:rsid w:val="00B47FAB"/>
    <w:rsid w:val="00B5553C"/>
    <w:rsid w:val="00B60F94"/>
    <w:rsid w:val="00B7130C"/>
    <w:rsid w:val="00B73F14"/>
    <w:rsid w:val="00B973DD"/>
    <w:rsid w:val="00BA296C"/>
    <w:rsid w:val="00BB6C32"/>
    <w:rsid w:val="00BC3348"/>
    <w:rsid w:val="00BC59EE"/>
    <w:rsid w:val="00BD3F57"/>
    <w:rsid w:val="00BD6CC8"/>
    <w:rsid w:val="00BF01EE"/>
    <w:rsid w:val="00BF28BE"/>
    <w:rsid w:val="00C51D3C"/>
    <w:rsid w:val="00C552D3"/>
    <w:rsid w:val="00C70221"/>
    <w:rsid w:val="00C76CEF"/>
    <w:rsid w:val="00C855DD"/>
    <w:rsid w:val="00C85616"/>
    <w:rsid w:val="00CA1605"/>
    <w:rsid w:val="00CA2B2C"/>
    <w:rsid w:val="00CB3E1C"/>
    <w:rsid w:val="00CB5B73"/>
    <w:rsid w:val="00CB6B63"/>
    <w:rsid w:val="00CE72CA"/>
    <w:rsid w:val="00CF1B12"/>
    <w:rsid w:val="00CF6BA4"/>
    <w:rsid w:val="00D06F87"/>
    <w:rsid w:val="00D17D62"/>
    <w:rsid w:val="00D26D01"/>
    <w:rsid w:val="00D4773B"/>
    <w:rsid w:val="00D61052"/>
    <w:rsid w:val="00D824B0"/>
    <w:rsid w:val="00DA02D9"/>
    <w:rsid w:val="00DA4E0C"/>
    <w:rsid w:val="00DB2622"/>
    <w:rsid w:val="00DC3FB1"/>
    <w:rsid w:val="00DE3086"/>
    <w:rsid w:val="00DE4A7B"/>
    <w:rsid w:val="00E1127D"/>
    <w:rsid w:val="00E207E3"/>
    <w:rsid w:val="00E33753"/>
    <w:rsid w:val="00E510BD"/>
    <w:rsid w:val="00E62ABB"/>
    <w:rsid w:val="00E7758A"/>
    <w:rsid w:val="00E9296C"/>
    <w:rsid w:val="00E92B49"/>
    <w:rsid w:val="00E95805"/>
    <w:rsid w:val="00EA10F4"/>
    <w:rsid w:val="00EA20F3"/>
    <w:rsid w:val="00EB3602"/>
    <w:rsid w:val="00EC54AF"/>
    <w:rsid w:val="00ED64E4"/>
    <w:rsid w:val="00EE08AA"/>
    <w:rsid w:val="00EE0AA6"/>
    <w:rsid w:val="00EF670B"/>
    <w:rsid w:val="00F37711"/>
    <w:rsid w:val="00F426E7"/>
    <w:rsid w:val="00F432D3"/>
    <w:rsid w:val="00F54E68"/>
    <w:rsid w:val="00F9614B"/>
    <w:rsid w:val="00FB7BE5"/>
    <w:rsid w:val="00FC091D"/>
    <w:rsid w:val="00FC2FD4"/>
    <w:rsid w:val="00FE0119"/>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1A73D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 w:type="character" w:customStyle="1" w:styleId="Antrat1Diagrama">
    <w:name w:val="Antraštė 1 Diagrama"/>
    <w:basedOn w:val="Numatytasispastraiposriftas"/>
    <w:link w:val="Antrat1"/>
    <w:rsid w:val="001A73D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101850977">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6427501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57C0B"/>
    <w:rsid w:val="000844B4"/>
    <w:rsid w:val="00094518"/>
    <w:rsid w:val="000E11A6"/>
    <w:rsid w:val="00122041"/>
    <w:rsid w:val="00137A0C"/>
    <w:rsid w:val="00145FD0"/>
    <w:rsid w:val="001524FC"/>
    <w:rsid w:val="002477F7"/>
    <w:rsid w:val="00282838"/>
    <w:rsid w:val="00290853"/>
    <w:rsid w:val="00297B72"/>
    <w:rsid w:val="002C7FAC"/>
    <w:rsid w:val="002D5A4E"/>
    <w:rsid w:val="0030153F"/>
    <w:rsid w:val="00353F25"/>
    <w:rsid w:val="0038537F"/>
    <w:rsid w:val="00445C6B"/>
    <w:rsid w:val="004A34DA"/>
    <w:rsid w:val="00513D19"/>
    <w:rsid w:val="005148F9"/>
    <w:rsid w:val="005456B8"/>
    <w:rsid w:val="00560FC7"/>
    <w:rsid w:val="005A2F3A"/>
    <w:rsid w:val="00703E43"/>
    <w:rsid w:val="00770FF5"/>
    <w:rsid w:val="007A3C34"/>
    <w:rsid w:val="007C503E"/>
    <w:rsid w:val="00814493"/>
    <w:rsid w:val="00887155"/>
    <w:rsid w:val="008A5B89"/>
    <w:rsid w:val="008C1006"/>
    <w:rsid w:val="008F0CCD"/>
    <w:rsid w:val="009866CC"/>
    <w:rsid w:val="009C0874"/>
    <w:rsid w:val="009C52C2"/>
    <w:rsid w:val="00A179DF"/>
    <w:rsid w:val="00A476A6"/>
    <w:rsid w:val="00A930F8"/>
    <w:rsid w:val="00AB077D"/>
    <w:rsid w:val="00B16261"/>
    <w:rsid w:val="00B767BF"/>
    <w:rsid w:val="00C70221"/>
    <w:rsid w:val="00C90C25"/>
    <w:rsid w:val="00CD2F63"/>
    <w:rsid w:val="00CF7AE5"/>
    <w:rsid w:val="00D01A38"/>
    <w:rsid w:val="00D6472A"/>
    <w:rsid w:val="00D74E0B"/>
    <w:rsid w:val="00DB049E"/>
    <w:rsid w:val="00DD2582"/>
    <w:rsid w:val="00DD38F6"/>
    <w:rsid w:val="00E62ABB"/>
    <w:rsid w:val="00EB7F93"/>
    <w:rsid w:val="00F2080F"/>
    <w:rsid w:val="00F27191"/>
    <w:rsid w:val="00F56256"/>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Pages>
  <Words>12705</Words>
  <Characters>7243</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Tomas Guzelis</cp:lastModifiedBy>
  <cp:revision>61</cp:revision>
  <cp:lastPrinted>2017-06-29T13:42:00Z</cp:lastPrinted>
  <dcterms:created xsi:type="dcterms:W3CDTF">2024-02-12T08:32:00Z</dcterms:created>
  <dcterms:modified xsi:type="dcterms:W3CDTF">2025-04-08T07:11:00Z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